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D6E944" w14:textId="77777777" w:rsidR="00332312" w:rsidRDefault="00332312" w:rsidP="00332312">
      <w:proofErr w:type="spellStart"/>
      <w:r>
        <w:t>volum</w:t>
      </w:r>
      <w:proofErr w:type="spellEnd"/>
      <w:r>
        <w:t>: 4 cl</w:t>
      </w:r>
    </w:p>
    <w:p w14:paraId="47BFB96F" w14:textId="77777777" w:rsidR="00332312" w:rsidRDefault="00332312" w:rsidP="00332312">
      <w:r>
        <w:t xml:space="preserve">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reciclabil</w:t>
      </w:r>
      <w:proofErr w:type="spellEnd"/>
    </w:p>
    <w:p w14:paraId="2139A819" w14:textId="77777777" w:rsidR="00332312" w:rsidRDefault="00332312" w:rsidP="00332312">
      <w:proofErr w:type="spellStart"/>
      <w:r>
        <w:t>calitate</w:t>
      </w:r>
      <w:proofErr w:type="spellEnd"/>
      <w:r>
        <w:t xml:space="preserve"> de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alimentară</w:t>
      </w:r>
      <w:proofErr w:type="spellEnd"/>
    </w:p>
    <w:p w14:paraId="3BF29994" w14:textId="77777777" w:rsidR="00332312" w:rsidRDefault="00332312" w:rsidP="00332312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congelator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grava</w:t>
      </w:r>
      <w:proofErr w:type="spellEnd"/>
    </w:p>
    <w:p w14:paraId="64FA9C14" w14:textId="77777777" w:rsidR="00332312" w:rsidRDefault="00332312" w:rsidP="00332312"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7D4298E2" w14:textId="77777777" w:rsidR="00332312" w:rsidRDefault="00332312" w:rsidP="00332312">
      <w:r>
        <w:t xml:space="preserve">design </w:t>
      </w:r>
      <w:proofErr w:type="spellStart"/>
      <w:r>
        <w:t>exclusiv</w:t>
      </w:r>
      <w:proofErr w:type="spellEnd"/>
    </w:p>
    <w:p w14:paraId="7EF00C56" w14:textId="77777777" w:rsidR="00332312" w:rsidRDefault="00332312" w:rsidP="00332312">
      <w:proofErr w:type="spellStart"/>
      <w:r>
        <w:t>dimensiune</w:t>
      </w:r>
      <w:proofErr w:type="spellEnd"/>
      <w:r>
        <w:t>: 70 x 44 x 32 mm</w:t>
      </w:r>
    </w:p>
    <w:p w14:paraId="5A16315B" w14:textId="77777777" w:rsidR="00332312" w:rsidRDefault="00332312" w:rsidP="00332312">
      <w:proofErr w:type="spellStart"/>
      <w:r>
        <w:t>greutate</w:t>
      </w:r>
      <w:proofErr w:type="spellEnd"/>
      <w:r>
        <w:t>: 28 g</w:t>
      </w:r>
    </w:p>
    <w:p w14:paraId="37634C3E" w14:textId="2070627A" w:rsidR="00481B83" w:rsidRPr="00C34403" w:rsidRDefault="00332312" w:rsidP="00332312">
      <w:r>
        <w:t xml:space="preserve">8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cutie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32312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2023-04-19T13:58:00Z</dcterms:modified>
</cp:coreProperties>
</file>